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4C35A" w14:textId="7D8F2861" w:rsidR="00B07B17" w:rsidRDefault="00B07B17">
      <w:r>
        <w:t xml:space="preserve">Publicatie toelichting </w:t>
      </w:r>
      <w:r w:rsidR="0050695A">
        <w:t xml:space="preserve">financieel jaarverslag </w:t>
      </w:r>
      <w:r>
        <w:t>boekjaar 2020</w:t>
      </w:r>
    </w:p>
    <w:p w14:paraId="68CE154A" w14:textId="77777777" w:rsidR="008461D4" w:rsidRDefault="008461D4"/>
    <w:p w14:paraId="1D3B40DD" w14:textId="16984292" w:rsidR="00297087" w:rsidRDefault="00B07B17">
      <w:r>
        <w:t xml:space="preserve">Terugkijkend hebben we een merkwaardig jaar </w:t>
      </w:r>
      <w:r w:rsidR="0050695A">
        <w:t xml:space="preserve">2020 </w:t>
      </w:r>
      <w:r>
        <w:t>achter de rug.</w:t>
      </w:r>
    </w:p>
    <w:p w14:paraId="1C876E26" w14:textId="28094039" w:rsidR="00B07B17" w:rsidRDefault="00B07B17">
      <w:r>
        <w:t>I.v.m.</w:t>
      </w:r>
      <w:r w:rsidR="00CA72AD">
        <w:t xml:space="preserve"> </w:t>
      </w:r>
      <w:r>
        <w:t xml:space="preserve">de </w:t>
      </w:r>
      <w:proofErr w:type="spellStart"/>
      <w:r>
        <w:t>Covid</w:t>
      </w:r>
      <w:proofErr w:type="spellEnd"/>
      <w:r>
        <w:t xml:space="preserve"> 19 maatregelen waren wij verplicht om </w:t>
      </w:r>
      <w:r w:rsidR="00297087">
        <w:t>vanaf 10 maart 2020 t</w:t>
      </w:r>
      <w:r w:rsidR="008461D4">
        <w:t xml:space="preserve">ot </w:t>
      </w:r>
      <w:r w:rsidR="00297087">
        <w:t xml:space="preserve">3-6-2020 </w:t>
      </w:r>
      <w:r>
        <w:t>de winkel</w:t>
      </w:r>
      <w:r w:rsidR="00297087">
        <w:t xml:space="preserve"> te</w:t>
      </w:r>
      <w:r>
        <w:t xml:space="preserve"> sluiten. </w:t>
      </w:r>
      <w:r w:rsidR="00297087">
        <w:t xml:space="preserve">Vervolgens werd een half jaar later </w:t>
      </w:r>
      <w:r>
        <w:t xml:space="preserve">de deur </w:t>
      </w:r>
      <w:r w:rsidR="00297087">
        <w:t xml:space="preserve">opnieuw </w:t>
      </w:r>
      <w:r>
        <w:t xml:space="preserve">gesloten </w:t>
      </w:r>
      <w:r w:rsidR="00297087">
        <w:t xml:space="preserve">maar nu vanaf medio december 2020. </w:t>
      </w:r>
    </w:p>
    <w:p w14:paraId="28D5EAD2" w14:textId="780D1063" w:rsidR="008461D4" w:rsidRDefault="008461D4">
      <w:r>
        <w:t xml:space="preserve">Deze </w:t>
      </w:r>
      <w:r w:rsidR="00CA72AD">
        <w:t>overheids</w:t>
      </w:r>
      <w:r>
        <w:t>maatregelen</w:t>
      </w:r>
      <w:r w:rsidR="0050695A">
        <w:t xml:space="preserve"> en de beschikbaarheid van vrijwilligers, vanwege corona,</w:t>
      </w:r>
      <w:r>
        <w:t xml:space="preserve"> </w:t>
      </w:r>
      <w:r w:rsidR="00CA72AD">
        <w:t>waren</w:t>
      </w:r>
      <w:r>
        <w:t xml:space="preserve"> tevens</w:t>
      </w:r>
      <w:r w:rsidR="00CA72AD">
        <w:t xml:space="preserve"> aanleiding </w:t>
      </w:r>
      <w:r>
        <w:t>om de openstelling van de winkel te verminderen van 4 naar 2 winkeldagen</w:t>
      </w:r>
      <w:r w:rsidR="00CA72AD">
        <w:t xml:space="preserve"> per week.</w:t>
      </w:r>
    </w:p>
    <w:p w14:paraId="1E600DAA" w14:textId="66F0F944" w:rsidR="00297087" w:rsidRDefault="00CA72AD">
      <w:r>
        <w:t>V</w:t>
      </w:r>
      <w:r w:rsidR="00297087">
        <w:t xml:space="preserve">anaf 1 januari 2020 </w:t>
      </w:r>
      <w:r>
        <w:t>was voor onze Stichting</w:t>
      </w:r>
      <w:r w:rsidR="00D71958">
        <w:t>,</w:t>
      </w:r>
      <w:r>
        <w:t xml:space="preserve"> </w:t>
      </w:r>
      <w:r w:rsidR="00297087">
        <w:t xml:space="preserve">de kleineondernemersregeling </w:t>
      </w:r>
      <w:r>
        <w:t xml:space="preserve"> </w:t>
      </w:r>
      <w:r w:rsidR="00297087">
        <w:t>van kracht.(KOR) Hierdoor was er vrijstelling</w:t>
      </w:r>
      <w:r w:rsidR="00D71958">
        <w:t>, voor een periode</w:t>
      </w:r>
      <w:r w:rsidR="00120793">
        <w:t xml:space="preserve"> </w:t>
      </w:r>
      <w:r w:rsidR="00D71958">
        <w:t xml:space="preserve">minimaal </w:t>
      </w:r>
      <w:r w:rsidR="00120793">
        <w:t xml:space="preserve">tot en met 2022 </w:t>
      </w:r>
      <w:r w:rsidR="00297087">
        <w:t>voor het doen van aangifte BT</w:t>
      </w:r>
      <w:r w:rsidR="00D71958">
        <w:t>W</w:t>
      </w:r>
      <w:r w:rsidR="00297087">
        <w:t xml:space="preserve">. Dat werd </w:t>
      </w:r>
      <w:r w:rsidR="008461D4">
        <w:t>als een behoorlijk</w:t>
      </w:r>
      <w:r>
        <w:t xml:space="preserve">e </w:t>
      </w:r>
      <w:r w:rsidR="008461D4">
        <w:t>lastenverlichting voor onze Stichting beschouwd.</w:t>
      </w:r>
    </w:p>
    <w:p w14:paraId="1B444E18" w14:textId="2F579346" w:rsidR="00CA72AD" w:rsidRDefault="00CA72AD">
      <w:r>
        <w:t xml:space="preserve">Uit de reserves zijn in de loop van het boekjaar twee donaties aan Stichting Afric </w:t>
      </w:r>
      <w:proofErr w:type="spellStart"/>
      <w:r>
        <w:t>Sanaga</w:t>
      </w:r>
      <w:proofErr w:type="spellEnd"/>
      <w:r>
        <w:t xml:space="preserve"> gedaan. Dit ter ondersteuning van 2</w:t>
      </w:r>
      <w:r w:rsidRPr="00CA72AD">
        <w:rPr>
          <w:vertAlign w:val="superscript"/>
        </w:rPr>
        <w:t>e</w:t>
      </w:r>
      <w:r>
        <w:t xml:space="preserve"> deel van de bouw en inrichting van ziekenhuis en bijgebouwen in Benin.</w:t>
      </w:r>
    </w:p>
    <w:p w14:paraId="7F1B817B" w14:textId="4191B115" w:rsidR="00297087" w:rsidRDefault="008461D4">
      <w:r>
        <w:t xml:space="preserve">Bestuur Stichting Kringloopwinkel </w:t>
      </w:r>
      <w:proofErr w:type="spellStart"/>
      <w:r>
        <w:t>Sanaga</w:t>
      </w:r>
      <w:proofErr w:type="spellEnd"/>
      <w:r>
        <w:t>.</w:t>
      </w:r>
      <w:bookmarkStart w:id="0" w:name="_GoBack"/>
      <w:bookmarkEnd w:id="0"/>
    </w:p>
    <w:sectPr w:rsidR="0029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3"/>
    <w:rsid w:val="00120793"/>
    <w:rsid w:val="00297087"/>
    <w:rsid w:val="003A0AF8"/>
    <w:rsid w:val="0050695A"/>
    <w:rsid w:val="005E6233"/>
    <w:rsid w:val="008461D4"/>
    <w:rsid w:val="00B07B17"/>
    <w:rsid w:val="00CA72AD"/>
    <w:rsid w:val="00D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0C58"/>
  <w15:chartTrackingRefBased/>
  <w15:docId w15:val="{78490789-6D5B-4B57-A31B-C44D8C0C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Hufkens</dc:creator>
  <cp:keywords/>
  <dc:description/>
  <cp:lastModifiedBy>marcel</cp:lastModifiedBy>
  <cp:revision>4</cp:revision>
  <cp:lastPrinted>2021-05-31T21:39:00Z</cp:lastPrinted>
  <dcterms:created xsi:type="dcterms:W3CDTF">2021-05-31T21:39:00Z</dcterms:created>
  <dcterms:modified xsi:type="dcterms:W3CDTF">2021-06-03T19:06:00Z</dcterms:modified>
</cp:coreProperties>
</file>